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Arial;sans-serif" w:hAnsi="Arial;sans-serif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Tisztelt Szerkesztőség!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Befejeződött az Aggteleki Nemzeti Park Igazgatóság és a szlovákiai SOPSR ( Štátna ochrana prírody Slovenskej republiky) Interreg V-A Szlovákia-Magyarország Együttműködési Program támogatásával megvalósuló „Birds without Borders - Csodálatos madárvilág határok nélkül (SKHU/1601/1.1/065)” című projektje. A 2017 novemberében kezdődött, közösen elnyert pályázat keretében számos új felszerelés került beszerzésre a Bódva-völgyi Madárgyűrűző Állomás részére. A madártani kutató- és bemutató tevékenység fejlesztése célú, 400 000 Eurot meghaladó összköltségvetésű pályázat eredményként jelentősen javulnak az állomáson dolgozó gyűrűzők és önkéntesek mindennapjai, munkakörülményei, munkafeltételei. </w:t>
      </w:r>
    </w:p>
    <w:p>
      <w:pPr>
        <w:pStyle w:val="TextBody"/>
        <w:jc w:val="both"/>
        <w:rPr/>
      </w:pPr>
      <w:r>
        <w:rPr>
          <w:rFonts w:ascii="Arial;sans-serif" w:hAnsi="Arial;sans-serif"/>
        </w:rPr>
        <w:t xml:space="preserve">A pályázat eredményeiről, további várható hasznáról valamint arról, hogy idén is várják a vadon élő madarak kedvelőit a Bódva-völgyi Madárgyűrűző Állomáson - mely az őszi madárvonulás időszakában, augusztus közepétől november elejéig működik a Bódva partján, Szalonna és Perkupa települések határában – </w:t>
      </w:r>
      <w:r>
        <w:rPr>
          <w:rFonts w:ascii="Arial;sans-serif" w:hAnsi="Arial;sans-serif"/>
        </w:rPr>
        <w:t xml:space="preserve">záró </w:t>
      </w:r>
      <w:r>
        <w:rPr>
          <w:rFonts w:ascii="Arial;sans-serif" w:hAnsi="Arial;sans-serif"/>
        </w:rPr>
        <w:t xml:space="preserve">sajtótájékoztatón számolnak be a szakemberek. 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A sajtótájékoztató helye: Tengerszem Hotel, </w:t>
      </w:r>
      <w:r>
        <w:rPr>
          <w:rFonts w:ascii="Arial;sans-serif" w:hAnsi="Arial;sans-serif"/>
          <w:color w:val="222222"/>
          <w:highlight w:val="white"/>
        </w:rPr>
        <w:t>Jósvafő, Tengerszem oldal 1.</w:t>
      </w:r>
    </w:p>
    <w:p>
      <w:pPr>
        <w:pStyle w:val="TextBody"/>
        <w:jc w:val="both"/>
        <w:rPr/>
      </w:pPr>
      <w:r>
        <w:rPr>
          <w:rFonts w:ascii="Arial;sans-serif" w:hAnsi="Arial;sans-serif"/>
          <w:color w:val="222222"/>
          <w:highlight w:val="white"/>
        </w:rPr>
        <w:t xml:space="preserve">A sajtótájékoztató ideje: 2019. október </w:t>
      </w:r>
      <w:r>
        <w:rPr>
          <w:rFonts w:ascii="Arial;sans-serif" w:hAnsi="Arial;sans-serif"/>
          <w:color w:val="222222"/>
          <w:highlight w:val="white"/>
        </w:rPr>
        <w:t>25</w:t>
      </w:r>
      <w:r>
        <w:rPr>
          <w:rFonts w:ascii="Arial;sans-serif" w:hAnsi="Arial;sans-serif"/>
          <w:color w:val="222222"/>
          <w:highlight w:val="white"/>
        </w:rPr>
        <w:t xml:space="preserve"> ., </w:t>
      </w:r>
      <w:r>
        <w:rPr>
          <w:rFonts w:ascii="Arial;sans-serif" w:hAnsi="Arial;sans-serif"/>
          <w:color w:val="222222"/>
          <w:highlight w:val="white"/>
        </w:rPr>
        <w:t>péntek</w:t>
      </w:r>
      <w:r>
        <w:rPr>
          <w:rFonts w:ascii="Arial;sans-serif" w:hAnsi="Arial;sans-serif"/>
          <w:color w:val="222222"/>
          <w:highlight w:val="white"/>
        </w:rPr>
        <w:t> 10.00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rFonts w:ascii="Arial;sans-serif" w:hAnsi="Arial;sans-serif"/>
          <w:color w:val="222222"/>
          <w:highlight w:val="white"/>
        </w:rPr>
        <w:t xml:space="preserve">A sajtótájékoztatót tartja: </w:t>
      </w:r>
    </w:p>
    <w:p>
      <w:pPr>
        <w:pStyle w:val="TextBody"/>
        <w:ind w:left="0" w:right="0" w:hanging="360"/>
        <w:jc w:val="both"/>
        <w:rPr/>
      </w:pPr>
      <w:r>
        <w:rPr>
          <w:rFonts w:ascii="Symbol" w:hAnsi="Symbol"/>
        </w:rPr>
        <w:t>·</w:t>
      </w:r>
      <w:r>
        <w:rPr>
          <w:rFonts w:ascii="Arial;sans-serif" w:hAnsi="Arial;sans-serif"/>
        </w:rPr>
        <w:t>Huber Attila, a "Csodálatos madárvilág határok nélkül" projekt szakmai vezetője</w:t>
      </w:r>
    </w:p>
    <w:p>
      <w:pPr>
        <w:pStyle w:val="TextBody"/>
        <w:ind w:left="0" w:right="0" w:hanging="360"/>
        <w:jc w:val="both"/>
        <w:rPr/>
      </w:pPr>
      <w:r>
        <w:rPr>
          <w:rFonts w:ascii="Symbol" w:hAnsi="Symbol"/>
        </w:rPr>
        <w:t xml:space="preserve">· </w:t>
      </w:r>
      <w:r>
        <w:rPr>
          <w:rFonts w:ascii="Arial;sans-serif" w:hAnsi="Arial;sans-serif"/>
        </w:rPr>
        <w:t>Miskey Lukács Zsófia szakmai koordinátor</w:t>
      </w:r>
    </w:p>
    <w:p>
      <w:pPr>
        <w:pStyle w:val="TextBody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LibreOffice/6.2.4.2$MacOSX_X86_64 LibreOffice_project/2412653d852ce75f65fbfa83fb7e7b669a126d64</Application>
  <Pages>1</Pages>
  <Words>164</Words>
  <Characters>1200</Characters>
  <CharactersWithSpaces>1359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2019-10-21T12:46:51Z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